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DF12D" w14:textId="645C6A98" w:rsidR="00D17C57" w:rsidRPr="00D17C57" w:rsidRDefault="00D17C57" w:rsidP="00D17C5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C57">
        <w:rPr>
          <w:rFonts w:ascii="Times New Roman" w:hAnsi="Times New Roman" w:cs="Times New Roman"/>
          <w:b/>
          <w:bCs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1D59EF3E" w14:textId="163F1DFF" w:rsidR="00D17C57" w:rsidRPr="00D17C57" w:rsidRDefault="00D17C57" w:rsidP="00D17C5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41901759"/>
      <w:r w:rsidRPr="00D17C57">
        <w:rPr>
          <w:rFonts w:ascii="Times New Roman" w:hAnsi="Times New Roman" w:cs="Times New Roman"/>
          <w:i/>
          <w:iCs/>
          <w:sz w:val="24"/>
          <w:szCs w:val="24"/>
        </w:rPr>
        <w:t>Помощь детям в формировании адекватных представлений о ближайшем окружении, которые могут являться ресурсом для преодоления ребенком травмы и адаптации к жизни.</w:t>
      </w:r>
    </w:p>
    <w:p w14:paraId="1E3BD13B" w14:textId="77777777" w:rsidR="00D17C57" w:rsidRPr="00D17C57" w:rsidRDefault="00D17C57" w:rsidP="00D17C57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7C57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7592B2F1" w14:textId="77777777" w:rsidR="00D17C57" w:rsidRDefault="00D17C57" w:rsidP="00D17C57">
      <w:pPr>
        <w:pStyle w:val="a3"/>
        <w:rPr>
          <w:rFonts w:ascii="Times New Roman" w:hAnsi="Times New Roman" w:cs="Times New Roman"/>
          <w:sz w:val="24"/>
          <w:szCs w:val="24"/>
        </w:rPr>
      </w:pPr>
      <w:r w:rsidRPr="00D17C57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bookmarkEnd w:id="0"/>
    <w:p w14:paraId="6D6997BC" w14:textId="77777777" w:rsidR="008A4809" w:rsidRPr="008A4809" w:rsidRDefault="00D17C57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Упражнение-разминка «На колени»</w:t>
      </w: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 мин.</w:t>
      </w:r>
    </w:p>
    <w:p w14:paraId="7F5AF333" w14:textId="2D60960F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создание работоспособности, формирование групповой сплоченности, ломка пространственных барьеров между членами группы</w:t>
      </w:r>
      <w:r w:rsidRPr="008A480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14A9729" w14:textId="15C69BFD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Участников просят встать замкнутой в круг колонной (каждый смотрит в затылок стоящему впереди) и всем вместе сесть таким образом, чтобы каждый посадил к себе на колени впереди расположенного участника, а сам сидел на коленях у заднего. Если группа справилась легко, то можно дать дополнительное задание: всем вместе, не вставая, сдвинуться по кругу на метр вперед, потом назад.</w:t>
      </w:r>
    </w:p>
    <w:p w14:paraId="425006E2" w14:textId="0B6C1B1E" w:rsidR="008A4809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Игра «Скульптура семьи»</w:t>
      </w:r>
      <w:r w:rsidR="008A4809" w:rsidRPr="008A48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A4809" w:rsidRPr="008A4809">
        <w:rPr>
          <w:rFonts w:ascii="Times New Roman" w:hAnsi="Times New Roman" w:cs="Times New Roman"/>
          <w:sz w:val="24"/>
          <w:szCs w:val="24"/>
          <w:lang w:eastAsia="ru-RU"/>
        </w:rPr>
        <w:t>50 мин.</w:t>
      </w:r>
    </w:p>
    <w:p w14:paraId="4C7D0BAB" w14:textId="4D591528" w:rsidR="00D17C57" w:rsidRPr="008A4809" w:rsidRDefault="00D17C57" w:rsidP="008A4809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осознание своего места в структуре семьи, поиск путей улучшения семейной ситуации.</w:t>
      </w:r>
    </w:p>
    <w:p w14:paraId="74356E8B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Одному из участников предлагается «вылепить» свою семью, используя как материал других членов группы и ведущих. Нужно изобразить, где находится каждый из членов семьи, что он делает, какие эмоции испытывает. В процессе «лепки» автор не должен ничего говорить, «лепит» молча. «Глина» подчиняется рукам мастера и сохраняет без изменений приданную форму. «Скульптор» лепит последовательно три композиции:</w:t>
      </w:r>
    </w:p>
    <w:p w14:paraId="40DEB904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Моя семья до травмы (факта/</w:t>
      </w:r>
      <w:proofErr w:type="spellStart"/>
      <w:r w:rsidRPr="008A4809">
        <w:rPr>
          <w:rFonts w:ascii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8A4809">
        <w:rPr>
          <w:rFonts w:ascii="Times New Roman" w:hAnsi="Times New Roman" w:cs="Times New Roman"/>
          <w:sz w:val="24"/>
          <w:szCs w:val="24"/>
          <w:lang w:eastAsia="ru-RU"/>
        </w:rPr>
        <w:t xml:space="preserve"> насилия)</w:t>
      </w:r>
    </w:p>
    <w:p w14:paraId="3B6CA54C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Моя семья сейчас.</w:t>
      </w:r>
    </w:p>
    <w:p w14:paraId="520E1C17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Моя семья, какой бы я ее хотел видеть через некоторое время.</w:t>
      </w:r>
    </w:p>
    <w:p w14:paraId="02588323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Обсуждение:</w:t>
      </w:r>
    </w:p>
    <w:p w14:paraId="18AB94F5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комментарии мастера о замысле и вносимых изменениях;</w:t>
      </w:r>
    </w:p>
    <w:p w14:paraId="097E3A2D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впечатления участников, изображавших членов семьи</w:t>
      </w:r>
    </w:p>
    <w:p w14:paraId="4A8A792F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что я (ребенок) могу сделать для того, чтобы семья приблизилась к скульптуре №3.</w:t>
      </w:r>
    </w:p>
    <w:p w14:paraId="3D57D9B0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Проводится 2-3 аналогичных проигрывания со сменой «скульптора».</w:t>
      </w:r>
    </w:p>
    <w:p w14:paraId="0AE1500F" w14:textId="3CE0947B" w:rsidR="008A4809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Игра «Карандаши».</w:t>
      </w:r>
      <w:r w:rsidR="008A4809" w:rsidRPr="008A48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A4809" w:rsidRPr="008A4809">
        <w:rPr>
          <w:rFonts w:ascii="Times New Roman" w:hAnsi="Times New Roman" w:cs="Times New Roman"/>
          <w:sz w:val="24"/>
          <w:szCs w:val="24"/>
          <w:lang w:eastAsia="ru-RU"/>
        </w:rPr>
        <w:t>10 мин.</w:t>
      </w:r>
    </w:p>
    <w:p w14:paraId="361E95B3" w14:textId="65F7B462" w:rsidR="00D17C57" w:rsidRPr="008A4809" w:rsidRDefault="00D17C57" w:rsidP="008A4809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повышение групповой сплоченности, умение ориентироваться на партнера в общении.</w:t>
      </w:r>
    </w:p>
    <w:p w14:paraId="4E61D00A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В этом упражнении нужно удержать карандаши, зажатые между пальцами стоящих рядом участников. Сначала упражнения проводится в парах – ребята располагаются друг напротив друга на расстоянии 70-90 см и пытаются удержать два карандаша, прижав их концы подушечками указательных пальцев. Не выпуская карандаши, нужно двигать руками вверх-вниз, вперед-назад. Затем упражнение проводится в кругу – карандаши зажимаются между подушечками указательных пальцев соседей. Группа, не отпуская карандашей, синхронно выполняет задания:</w:t>
      </w:r>
    </w:p>
    <w:p w14:paraId="1976EB93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поднять руки, опустить их, вернуться в исходное положение;</w:t>
      </w:r>
    </w:p>
    <w:p w14:paraId="02381503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вытянуть руки вперед, отвести их назад;</w:t>
      </w:r>
    </w:p>
    <w:p w14:paraId="3C8AC6D1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сделать шаг вперед, два шага назад, шаг вперед;</w:t>
      </w:r>
    </w:p>
    <w:p w14:paraId="32FA18A5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наклониться вперед, назад, выпрямиться;</w:t>
      </w:r>
    </w:p>
    <w:p w14:paraId="3F903ED1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присесть, встать.</w:t>
      </w:r>
    </w:p>
    <w:p w14:paraId="1BC6BFB4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Обсуждение:</w:t>
      </w:r>
    </w:p>
    <w:p w14:paraId="32B525D2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какие действия должен выполнять каждый из участников, чтобы карандаши в кругу не падали?</w:t>
      </w:r>
    </w:p>
    <w:p w14:paraId="6A78C36D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- как достичь взаимопонимания, научиться «чувствовать» другого человека?</w:t>
      </w:r>
    </w:p>
    <w:p w14:paraId="1804D760" w14:textId="77777777" w:rsidR="008A4809" w:rsidRDefault="008A4809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917AC7" w14:textId="77777777" w:rsidR="008A4809" w:rsidRDefault="008A4809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EC7574" w14:textId="77777777" w:rsidR="008A4809" w:rsidRDefault="008A4809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D899C0" w14:textId="77777777" w:rsidR="008A4809" w:rsidRDefault="008A4809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17BE22E" w14:textId="7E0877E3" w:rsidR="00D17C57" w:rsidRPr="008A4809" w:rsidRDefault="008A4809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</w:t>
      </w:r>
      <w:r w:rsidR="00D17C57" w:rsidRPr="008A48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елаксация «Тихое озеро».</w:t>
      </w:r>
      <w:r w:rsidRPr="008A48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A4809">
        <w:rPr>
          <w:rFonts w:ascii="Times New Roman" w:hAnsi="Times New Roman" w:cs="Times New Roman"/>
          <w:sz w:val="24"/>
          <w:szCs w:val="24"/>
          <w:lang w:eastAsia="ru-RU"/>
        </w:rPr>
        <w:t>5 мин.</w:t>
      </w:r>
    </w:p>
    <w:p w14:paraId="5FCE11CE" w14:textId="5DAC3101" w:rsidR="00D17C57" w:rsidRPr="008A4809" w:rsidRDefault="00D17C57" w:rsidP="008A4809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оптимизация эмоционального состояния.</w:t>
      </w:r>
    </w:p>
    <w:p w14:paraId="7F8DEB5E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Ведущий включает спокойную расслабляющую музыку.</w:t>
      </w:r>
    </w:p>
    <w:p w14:paraId="028B65B2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809">
        <w:rPr>
          <w:rFonts w:ascii="Times New Roman" w:hAnsi="Times New Roman" w:cs="Times New Roman"/>
          <w:sz w:val="24"/>
          <w:szCs w:val="24"/>
          <w:lang w:eastAsia="ru-RU"/>
        </w:rPr>
        <w:t>Инструкция: Лягте на ковер, закройте глаза и слушайте меня. Представьте себе чудесное солнечное утро. Вы находитесь возле тихого, прекрасного озера. Слышно лишь ваше дыхание и плеск воды. Солнце ярко светит, и это заставляет вас чувствовать себя все лучше и лучше. Вы чувствуете, как солнечные лучи согревают вас. Вы слышите щебет птиц и стрекотание кузнечика. Вы абсолютно спокойны, солнце светит, воздух чист и прозрачен. Вы ощущаете всем телом тепло солнца. Вы спокойны и неподвижны, как это тихое утро. Вы чувствуете себя спокойными счастливыми, вам лень шевелиться. Каждая клеточка вашего тела наслаждается покоем и солнечным теплом. Вы отдыхаете...</w:t>
      </w:r>
    </w:p>
    <w:p w14:paraId="4BF35018" w14:textId="77777777" w:rsidR="008A4809" w:rsidRPr="00AB3D6B" w:rsidRDefault="008A4809" w:rsidP="008A480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50547D03" w14:textId="77777777" w:rsidR="008A4809" w:rsidRPr="00AB3D6B" w:rsidRDefault="008A4809" w:rsidP="008A4809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544CC331" w14:textId="77777777" w:rsidR="008A4809" w:rsidRPr="0026243A" w:rsidRDefault="008A4809" w:rsidP="008A480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6D613A" w14:textId="77777777" w:rsidR="00D17C57" w:rsidRPr="008A4809" w:rsidRDefault="00D17C57" w:rsidP="008A480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C57" w:rsidRPr="008A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00B4F"/>
    <w:multiLevelType w:val="multilevel"/>
    <w:tmpl w:val="2688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86B"/>
    <w:rsid w:val="0018786B"/>
    <w:rsid w:val="00326513"/>
    <w:rsid w:val="0081396E"/>
    <w:rsid w:val="008468F4"/>
    <w:rsid w:val="008A4809"/>
    <w:rsid w:val="00D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A5E5"/>
  <w15:chartTrackingRefBased/>
  <w15:docId w15:val="{C4651E80-6454-43C1-96D4-9A0EB75A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C5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17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7C57"/>
    <w:rPr>
      <w:b/>
      <w:bCs/>
    </w:rPr>
  </w:style>
  <w:style w:type="character" w:styleId="a6">
    <w:name w:val="Hyperlink"/>
    <w:basedOn w:val="a0"/>
    <w:uiPriority w:val="99"/>
    <w:semiHidden/>
    <w:unhideWhenUsed/>
    <w:rsid w:val="00D17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3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2020-06-01T01:01:00Z</cp:lastPrinted>
  <dcterms:created xsi:type="dcterms:W3CDTF">2020-06-01T00:42:00Z</dcterms:created>
  <dcterms:modified xsi:type="dcterms:W3CDTF">2020-06-01T01:36:00Z</dcterms:modified>
</cp:coreProperties>
</file>